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3D06" w14:textId="114B954D" w:rsidR="00353866" w:rsidRDefault="00353866" w:rsidP="00353866">
      <w:pPr>
        <w:ind w:left="720" w:hanging="36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 w:cs="Times New Roman"/>
          <w:sz w:val="14"/>
          <w:szCs w:val="14"/>
        </w:rPr>
        <w:t>   </w:t>
      </w:r>
      <w:r>
        <w:rPr>
          <w:rFonts w:ascii="Times New Roman" w:hAnsi="Times New Roman" w:cs="Times New Roman"/>
          <w:sz w:val="14"/>
          <w:szCs w:val="14"/>
        </w:rPr>
        <w:tab/>
      </w:r>
      <w:r w:rsidRPr="00353866">
        <w:rPr>
          <w:rFonts w:ascii="Times New Roman" w:hAnsi="Times New Roman" w:cs="Times New Roman"/>
          <w:b/>
          <w:bCs/>
          <w:sz w:val="72"/>
          <w:szCs w:val="72"/>
        </w:rPr>
        <w:t>Call4Calm</w:t>
      </w:r>
    </w:p>
    <w:p w14:paraId="6B90D5FC" w14:textId="77777777" w:rsidR="00353866" w:rsidRDefault="00353866" w:rsidP="00353866">
      <w:pPr>
        <w:ind w:left="720" w:hanging="360"/>
        <w:rPr>
          <w:rFonts w:ascii="Times New Roman" w:hAnsi="Times New Roman" w:cs="Times New Roman"/>
          <w:sz w:val="14"/>
          <w:szCs w:val="14"/>
        </w:rPr>
      </w:pPr>
    </w:p>
    <w:p w14:paraId="578D9175" w14:textId="15CCC43B" w:rsidR="00353866" w:rsidRDefault="00353866" w:rsidP="00353866">
      <w:pPr>
        <w:ind w:left="720"/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STATE of ILLINOIS</w:t>
      </w:r>
      <w:r>
        <w:rPr>
          <w:rFonts w:ascii="Arial" w:hAnsi="Arial" w:cs="Arial"/>
          <w:sz w:val="24"/>
          <w:szCs w:val="24"/>
        </w:rPr>
        <w:t xml:space="preserve"> Governor Pritzker announced that Illinois has launched the </w:t>
      </w:r>
      <w:r>
        <w:rPr>
          <w:rFonts w:ascii="Arial" w:hAnsi="Arial" w:cs="Arial"/>
          <w:b/>
          <w:bCs/>
          <w:sz w:val="24"/>
          <w:szCs w:val="24"/>
        </w:rPr>
        <w:t>“Call4Calm” Program</w:t>
      </w:r>
      <w:r>
        <w:rPr>
          <w:rFonts w:ascii="Arial" w:hAnsi="Arial" w:cs="Arial"/>
          <w:sz w:val="24"/>
          <w:szCs w:val="24"/>
        </w:rPr>
        <w:t xml:space="preserve"> to provide mental health care. Illinois residents can talk to a mental health professional, free of charge, during the COVID-19 crisis. Residents can text the word </w:t>
      </w:r>
      <w:r>
        <w:rPr>
          <w:rFonts w:ascii="Arial" w:hAnsi="Arial" w:cs="Arial"/>
          <w:b/>
          <w:bCs/>
          <w:sz w:val="24"/>
          <w:szCs w:val="24"/>
        </w:rPr>
        <w:t>“TALK” to 552020</w:t>
      </w:r>
      <w:r>
        <w:rPr>
          <w:rFonts w:ascii="Arial" w:hAnsi="Arial" w:cs="Arial"/>
          <w:sz w:val="24"/>
          <w:szCs w:val="24"/>
        </w:rPr>
        <w:t xml:space="preserve"> and they will receive a follow-up text message asking for their first name and for their zip code. The information will be used to connect the caller with a health care professional in their area and those who call the hotline will remain anonymous.</w:t>
      </w:r>
    </w:p>
    <w:p w14:paraId="6D122CF0" w14:textId="77777777" w:rsidR="00353866" w:rsidRDefault="00353866" w:rsidP="00353866">
      <w:r>
        <w:rPr>
          <w:rFonts w:ascii="Arial" w:hAnsi="Arial" w:cs="Arial"/>
          <w:sz w:val="24"/>
          <w:szCs w:val="24"/>
        </w:rPr>
        <w:t> </w:t>
      </w:r>
    </w:p>
    <w:p w14:paraId="6D52E18E" w14:textId="77777777" w:rsidR="00353866" w:rsidRDefault="00353866" w:rsidP="00353866">
      <w:pPr>
        <w:ind w:left="720"/>
      </w:pPr>
      <w:r>
        <w:rPr>
          <w:rFonts w:ascii="Arial" w:hAnsi="Arial" w:cs="Arial"/>
          <w:sz w:val="24"/>
          <w:szCs w:val="24"/>
        </w:rPr>
        <w:t xml:space="preserve">The service is also available in Spanish by texting </w:t>
      </w:r>
      <w:r>
        <w:rPr>
          <w:rFonts w:ascii="Arial" w:hAnsi="Arial" w:cs="Arial"/>
          <w:b/>
          <w:bCs/>
          <w:sz w:val="24"/>
          <w:szCs w:val="24"/>
        </w:rPr>
        <w:t>“HABLAR” to 552020</w:t>
      </w:r>
      <w:r>
        <w:rPr>
          <w:rFonts w:ascii="Arial" w:hAnsi="Arial" w:cs="Arial"/>
          <w:sz w:val="24"/>
          <w:szCs w:val="24"/>
        </w:rPr>
        <w:t>.</w:t>
      </w:r>
    </w:p>
    <w:p w14:paraId="1FA3F3DB" w14:textId="77777777" w:rsidR="00353866" w:rsidRDefault="00353866" w:rsidP="00353866">
      <w:pPr>
        <w:ind w:left="720"/>
      </w:pPr>
      <w:r>
        <w:rPr>
          <w:rFonts w:ascii="Arial" w:hAnsi="Arial" w:cs="Arial"/>
          <w:sz w:val="24"/>
          <w:szCs w:val="24"/>
        </w:rPr>
        <w:t> </w:t>
      </w:r>
    </w:p>
    <w:p w14:paraId="6FCEE85B" w14:textId="77777777" w:rsidR="00353866" w:rsidRDefault="00353866" w:rsidP="00353866">
      <w:pPr>
        <w:ind w:left="720"/>
      </w:pPr>
      <w:r>
        <w:rPr>
          <w:rFonts w:ascii="Arial" w:hAnsi="Arial" w:cs="Arial"/>
          <w:sz w:val="24"/>
          <w:szCs w:val="24"/>
        </w:rPr>
        <w:t xml:space="preserve">In addition, the phone number can be used to seek help and guidance on other critical issues during the pandemic. Residents can text keywords like </w:t>
      </w:r>
      <w:r>
        <w:rPr>
          <w:rFonts w:ascii="Arial" w:hAnsi="Arial" w:cs="Arial"/>
          <w:b/>
          <w:bCs/>
          <w:sz w:val="24"/>
          <w:szCs w:val="24"/>
        </w:rPr>
        <w:t>“unemployment” “food” or “shelter”</w:t>
      </w:r>
      <w:r>
        <w:rPr>
          <w:rFonts w:ascii="Arial" w:hAnsi="Arial" w:cs="Arial"/>
          <w:sz w:val="24"/>
          <w:szCs w:val="24"/>
        </w:rPr>
        <w:t xml:space="preserve"> and they will receive additional information in response.</w:t>
      </w:r>
    </w:p>
    <w:p w14:paraId="6FB4D60E" w14:textId="77777777" w:rsidR="00D331B4" w:rsidRDefault="00D331B4">
      <w:bookmarkStart w:id="0" w:name="_GoBack"/>
      <w:bookmarkEnd w:id="0"/>
    </w:p>
    <w:sectPr w:rsidR="00D3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66"/>
    <w:rsid w:val="002609DC"/>
    <w:rsid w:val="00266C8E"/>
    <w:rsid w:val="00353866"/>
    <w:rsid w:val="00D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F8EE"/>
  <w15:chartTrackingRefBased/>
  <w15:docId w15:val="{AA776862-B72E-4F63-A502-CC5093C8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38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Albright</dc:creator>
  <cp:keywords/>
  <dc:description/>
  <cp:lastModifiedBy>Amy Albright</cp:lastModifiedBy>
  <cp:revision>1</cp:revision>
  <dcterms:created xsi:type="dcterms:W3CDTF">2020-04-15T19:10:00Z</dcterms:created>
  <dcterms:modified xsi:type="dcterms:W3CDTF">2020-04-15T19:13:00Z</dcterms:modified>
</cp:coreProperties>
</file>